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A5" w:rsidRDefault="00F914A5" w:rsidP="00F914A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0F3B">
        <w:rPr>
          <w:rFonts w:ascii="Times New Roman" w:hAnsi="Times New Roman" w:cs="Times New Roman"/>
          <w:b/>
          <w:sz w:val="24"/>
          <w:szCs w:val="24"/>
          <w:lang w:val="sr-Cyrl-RS"/>
        </w:rPr>
        <w:t>ПЛАН РАДА 1. РАЗРЕДА</w:t>
      </w:r>
      <w:r w:rsidR="00FF3C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3CE4">
        <w:rPr>
          <w:rFonts w:ascii="Times New Roman" w:hAnsi="Times New Roman" w:cs="Times New Roman"/>
          <w:sz w:val="24"/>
          <w:szCs w:val="24"/>
        </w:rPr>
        <w:t>6</w:t>
      </w:r>
      <w:r w:rsidR="00FF3CE4">
        <w:rPr>
          <w:rFonts w:ascii="Times New Roman" w:hAnsi="Times New Roman" w:cs="Times New Roman"/>
          <w:sz w:val="24"/>
          <w:szCs w:val="24"/>
          <w:lang w:val="sr-Cyrl-RS"/>
        </w:rPr>
        <w:t>. недеља од 21. 4. до 24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4. 2020. </w:t>
      </w:r>
    </w:p>
    <w:p w:rsidR="00F914A5" w:rsidRDefault="00F914A5" w:rsidP="00F914A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0F3B">
        <w:rPr>
          <w:rFonts w:ascii="Times New Roman" w:hAnsi="Times New Roman" w:cs="Times New Roman"/>
          <w:b/>
          <w:sz w:val="24"/>
          <w:szCs w:val="24"/>
          <w:lang w:val="sr-Cyrl-RS"/>
        </w:rPr>
        <w:t>НАСТАВНИЦЕ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Верица Ђоковић и Светлана Вулић </w:t>
      </w:r>
    </w:p>
    <w:p w:rsidR="00F914A5" w:rsidRPr="008C0F3B" w:rsidRDefault="00F914A5" w:rsidP="00F914A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Наставља се рад у „гугл-учионици“, а планирани су видео</w:t>
      </w:r>
      <w:r w:rsidR="00301D0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позиви, у договору са ученицима, преко „хенгаутс“ </w:t>
      </w:r>
      <w:r w:rsidR="008C0F3B">
        <w:rPr>
          <w:rFonts w:ascii="Times New Roman" w:hAnsi="Times New Roman" w:cs="Times New Roman"/>
          <w:sz w:val="24"/>
          <w:szCs w:val="24"/>
        </w:rPr>
        <w:t xml:space="preserve">(hangouts) </w:t>
      </w:r>
      <w:r w:rsidR="008C0F3B">
        <w:rPr>
          <w:rFonts w:ascii="Times New Roman" w:hAnsi="Times New Roman" w:cs="Times New Roman"/>
          <w:sz w:val="24"/>
          <w:szCs w:val="24"/>
          <w:lang w:val="sr-Cyrl-RS"/>
        </w:rPr>
        <w:t>апликације. Сва додатна упутства, објашњења и материјал,</w:t>
      </w:r>
      <w:r w:rsidR="00301D05">
        <w:rPr>
          <w:rFonts w:ascii="Times New Roman" w:hAnsi="Times New Roman" w:cs="Times New Roman"/>
          <w:sz w:val="24"/>
          <w:szCs w:val="24"/>
          <w:lang w:val="sr-Cyrl-RS"/>
        </w:rPr>
        <w:t xml:space="preserve"> постављени су у „гугл-учионицу</w:t>
      </w:r>
      <w:r w:rsidR="00FF3CE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C0F3B">
        <w:rPr>
          <w:rFonts w:ascii="Times New Roman" w:hAnsi="Times New Roman" w:cs="Times New Roman"/>
          <w:sz w:val="24"/>
          <w:szCs w:val="24"/>
          <w:lang w:val="sr-Cyrl-RS"/>
        </w:rPr>
        <w:t>, доступно сваком ученику.</w:t>
      </w:r>
      <w:r w:rsidR="00FF3CE4">
        <w:rPr>
          <w:rFonts w:ascii="Times New Roman" w:hAnsi="Times New Roman" w:cs="Times New Roman"/>
          <w:sz w:val="24"/>
          <w:szCs w:val="24"/>
          <w:lang w:val="sr-Cyrl-RS"/>
        </w:rPr>
        <w:t xml:space="preserve"> Договорени су термини видео-позива са одељењима 1-5 и 1-6.</w:t>
      </w:r>
      <w:bookmarkStart w:id="0" w:name="_GoBack"/>
      <w:bookmarkEnd w:id="0"/>
    </w:p>
    <w:p w:rsidR="00F914A5" w:rsidRDefault="00F914A5" w:rsidP="00F914A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14A5" w:rsidRDefault="00F914A5" w:rsidP="00F914A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5D53" w:rsidRPr="00F914A5" w:rsidRDefault="00FF3CE4" w:rsidP="00F914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Морфологија – творба речи (обнављање)</w:t>
      </w:r>
    </w:p>
    <w:p w:rsidR="00F914A5" w:rsidRPr="00F914A5" w:rsidRDefault="00FF3CE4" w:rsidP="00F914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Морфологија – врсте речи (обнављање)</w:t>
      </w:r>
    </w:p>
    <w:p w:rsidR="00F914A5" w:rsidRPr="00F914A5" w:rsidRDefault="00FF3CE4" w:rsidP="00F914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Лексикологија – Најзначајнији речници српског књижевног језика (истраживачки задатак)</w:t>
      </w:r>
    </w:p>
    <w:p w:rsidR="00F914A5" w:rsidRPr="00F914A5" w:rsidRDefault="00FF3CE4" w:rsidP="00FF3CE4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Наставна јединица </w:t>
      </w:r>
      <w:r w:rsidR="00F914A5">
        <w:rPr>
          <w:rFonts w:ascii="Times New Roman" w:hAnsi="Times New Roman" w:cs="Times New Roman"/>
          <w:sz w:val="24"/>
          <w:szCs w:val="24"/>
          <w:lang w:val="sr-Cyrl-RS"/>
        </w:rPr>
        <w:t>Анализа урађених задатака из граматике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преноси си се због нерадног петка.</w:t>
      </w:r>
    </w:p>
    <w:sectPr w:rsidR="00F914A5" w:rsidRPr="00F91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10233"/>
    <w:multiLevelType w:val="hybridMultilevel"/>
    <w:tmpl w:val="2C840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A5"/>
    <w:rsid w:val="00301D05"/>
    <w:rsid w:val="005B5D53"/>
    <w:rsid w:val="008C0F3B"/>
    <w:rsid w:val="00F914A5"/>
    <w:rsid w:val="00FD667A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2020-04-09T11:13:00Z</dcterms:created>
  <dcterms:modified xsi:type="dcterms:W3CDTF">2020-04-16T21:35:00Z</dcterms:modified>
</cp:coreProperties>
</file>