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764" w:rsidRDefault="00E324AF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СРПСКИ ЈЕЗИК И КЊИЖЕВНОСТ </w:t>
      </w:r>
    </w:p>
    <w:p w:rsidR="00E324AF" w:rsidRPr="00E324AF" w:rsidRDefault="00E324AF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НАСТАВНИЦЕ: </w:t>
      </w:r>
      <w:r>
        <w:rPr>
          <w:rFonts w:ascii="Times New Roman" w:hAnsi="Times New Roman" w:cs="Times New Roman"/>
          <w:sz w:val="24"/>
          <w:szCs w:val="24"/>
          <w:lang w:val="sr-Cyrl-RS"/>
        </w:rPr>
        <w:t>Ивана Маринко и Светлана Вулић</w:t>
      </w:r>
    </w:p>
    <w:p w:rsidR="004578EA" w:rsidRPr="00E41EDC" w:rsidRDefault="004578EA">
      <w:pP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E41EDC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ПЛАН ЗА 3. ГОДИНУ</w:t>
      </w:r>
      <w:r w:rsidR="00E324AF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, 13-16. Априла 2020.</w:t>
      </w:r>
    </w:p>
    <w:p w:rsidR="004578EA" w:rsidRDefault="00E324AF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1. Милош Црњански, </w:t>
      </w:r>
      <w:r w:rsidRPr="00E324AF">
        <w:rPr>
          <w:rFonts w:ascii="Times New Roman" w:hAnsi="Times New Roman" w:cs="Times New Roman"/>
          <w:i/>
          <w:sz w:val="24"/>
          <w:szCs w:val="24"/>
          <w:lang w:val="sr-Cyrl-RS"/>
        </w:rPr>
        <w:t>Сеобе</w:t>
      </w:r>
      <w:r w:rsidR="004578EA">
        <w:rPr>
          <w:rFonts w:ascii="Times New Roman" w:hAnsi="Times New Roman" w:cs="Times New Roman"/>
          <w:sz w:val="24"/>
          <w:szCs w:val="24"/>
          <w:lang w:val="sr-Cyrl-RS"/>
        </w:rPr>
        <w:t xml:space="preserve"> (утврђивање – тест, видео позиви по договору, писањ</w:t>
      </w:r>
      <w:r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4578EA">
        <w:rPr>
          <w:rFonts w:ascii="Times New Roman" w:hAnsi="Times New Roman" w:cs="Times New Roman"/>
          <w:sz w:val="24"/>
          <w:szCs w:val="24"/>
          <w:lang w:val="sr-Cyrl-RS"/>
        </w:rPr>
        <w:t xml:space="preserve"> састава на задату тему)</w:t>
      </w:r>
    </w:p>
    <w:p w:rsidR="004578EA" w:rsidRDefault="004578EA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2.</w:t>
      </w:r>
      <w:r w:rsidRPr="00457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Стваралаштво Милоша Црњанског (утврђивање)</w:t>
      </w:r>
    </w:p>
    <w:p w:rsidR="004578EA" w:rsidRDefault="004578EA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3. </w:t>
      </w:r>
      <w:r w:rsidR="00E324AF">
        <w:rPr>
          <w:rFonts w:ascii="Times New Roman" w:hAnsi="Times New Roman" w:cs="Times New Roman"/>
          <w:sz w:val="24"/>
          <w:szCs w:val="24"/>
          <w:lang w:val="sr-Cyrl-RS"/>
        </w:rPr>
        <w:t>Иво Андрић,</w:t>
      </w:r>
      <w:r w:rsidR="00E324AF" w:rsidRPr="00E324AF">
        <w:rPr>
          <w:rFonts w:ascii="Times New Roman" w:hAnsi="Times New Roman" w:cs="Times New Roman"/>
          <w:i/>
          <w:sz w:val="24"/>
          <w:szCs w:val="24"/>
        </w:rPr>
        <w:t>Ex Ponto</w:t>
      </w:r>
      <w:r w:rsidR="00E324AF">
        <w:rPr>
          <w:rFonts w:ascii="Times New Roman" w:hAnsi="Times New Roman" w:cs="Times New Roman"/>
          <w:sz w:val="24"/>
          <w:szCs w:val="24"/>
        </w:rPr>
        <w:t xml:space="preserve"> </w:t>
      </w:r>
      <w:r w:rsidR="00E324AF">
        <w:rPr>
          <w:rFonts w:ascii="Times New Roman" w:hAnsi="Times New Roman" w:cs="Times New Roman"/>
          <w:sz w:val="24"/>
          <w:szCs w:val="24"/>
          <w:lang w:val="sr-Cyrl-RS"/>
        </w:rPr>
        <w:t xml:space="preserve"> (Читанка стр. 251-254, час на РТС </w:t>
      </w:r>
      <w:r w:rsidR="00E324AF" w:rsidRPr="00E324AF">
        <w:rPr>
          <w:rFonts w:ascii="Times New Roman" w:hAnsi="Times New Roman" w:cs="Times New Roman"/>
          <w:i/>
          <w:sz w:val="24"/>
          <w:szCs w:val="24"/>
          <w:lang w:val="sr-Cyrl-RS"/>
        </w:rPr>
        <w:t>Планета)</w:t>
      </w:r>
    </w:p>
    <w:p w:rsidR="004578EA" w:rsidRDefault="00E324AF">
      <w:pPr>
        <w:rPr>
          <w:rFonts w:ascii="Times New Roman" w:hAnsi="Times New Roman" w:cs="Times New Roman"/>
          <w:sz w:val="24"/>
          <w:szCs w:val="24"/>
          <w:lang w:val="sr-Cyrl-RS"/>
        </w:rPr>
      </w:pPr>
      <w:hyperlink r:id="rId7" w:history="1">
        <w:r w:rsidR="004578EA">
          <w:rPr>
            <w:rStyle w:val="Hyperlink"/>
          </w:rPr>
          <w:t>https://mojaskola.rtsplaneta.rs/show/1375569/550/ss3-srpski-jezik-i-knjizevnost-ivo-andric-ex-ponto-1-cas</w:t>
        </w:r>
      </w:hyperlink>
    </w:p>
    <w:p w:rsidR="004578EA" w:rsidRDefault="00E324AF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4. Иво Андрић, </w:t>
      </w:r>
      <w:r w:rsidR="004578EA">
        <w:rPr>
          <w:rFonts w:ascii="Times New Roman" w:hAnsi="Times New Roman" w:cs="Times New Roman"/>
          <w:sz w:val="24"/>
          <w:szCs w:val="24"/>
        </w:rPr>
        <w:t>Ex Ponto“ –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утврђивање (2. Час на РТС </w:t>
      </w:r>
      <w:r w:rsidRPr="00E324AF">
        <w:rPr>
          <w:rFonts w:ascii="Times New Roman" w:hAnsi="Times New Roman" w:cs="Times New Roman"/>
          <w:i/>
          <w:sz w:val="24"/>
          <w:szCs w:val="24"/>
          <w:lang w:val="sr-Cyrl-RS"/>
        </w:rPr>
        <w:t>Планета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4578EA" w:rsidRDefault="00E324AF">
      <w:pPr>
        <w:rPr>
          <w:lang w:val="sr-Cyrl-RS"/>
        </w:rPr>
      </w:pPr>
      <w:hyperlink r:id="rId8" w:history="1">
        <w:r w:rsidR="004578EA">
          <w:rPr>
            <w:rStyle w:val="Hyperlink"/>
          </w:rPr>
          <w:t>https://mojaskola.rtsplaneta.rs/show/1375572/550/ss3-srpski-jezik-i-knjizevnost-ivo-andric-ex-ponto-2-cas</w:t>
        </w:r>
      </w:hyperlink>
    </w:p>
    <w:p w:rsidR="00A43BC1" w:rsidRPr="00E324AF" w:rsidRDefault="00E324AF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Рад се наставља по плану. Сва обавештења су постављена у „гугл-учионици“. Новина су видео-позиви, који су оплеменили рад.</w:t>
      </w:r>
      <w:bookmarkStart w:id="0" w:name="_GoBack"/>
      <w:bookmarkEnd w:id="0"/>
    </w:p>
    <w:sectPr w:rsidR="00A43BC1" w:rsidRPr="00E324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D572D"/>
    <w:multiLevelType w:val="hybridMultilevel"/>
    <w:tmpl w:val="7144B02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FE431E"/>
    <w:multiLevelType w:val="hybridMultilevel"/>
    <w:tmpl w:val="D23CD89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8EA"/>
    <w:rsid w:val="00274014"/>
    <w:rsid w:val="004578EA"/>
    <w:rsid w:val="00A43BC1"/>
    <w:rsid w:val="00E324AF"/>
    <w:rsid w:val="00E41EDC"/>
    <w:rsid w:val="00FE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578E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43B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578E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43B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askola.rtsplaneta.rs/show/1375572/550/ss3-srpski-jezik-i-knjizevnost-ivo-andric-ex-ponto-2-cas" TargetMode="External"/><Relationship Id="rId3" Type="http://schemas.openxmlformats.org/officeDocument/2006/relationships/styles" Target="styles.xml"/><Relationship Id="rId7" Type="http://schemas.openxmlformats.org/officeDocument/2006/relationships/hyperlink" Target="https://mojaskola.rtsplaneta.rs/show/1375569/550/ss3-srpski-jezik-i-knjizevnost-ivo-andric-ex-ponto-1-ca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E8847-3DA3-4DC3-99BE-B61243EAD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Korisnik</cp:lastModifiedBy>
  <cp:revision>4</cp:revision>
  <dcterms:created xsi:type="dcterms:W3CDTF">2020-04-11T08:01:00Z</dcterms:created>
  <dcterms:modified xsi:type="dcterms:W3CDTF">2020-04-11T08:17:00Z</dcterms:modified>
</cp:coreProperties>
</file>