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CD" w:rsidRPr="00A25CCD" w:rsidRDefault="00A25CCD" w:rsidP="00A25C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  <w:r w:rsidRPr="00A25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СРПСКИ ЈЕЗИК И КЊИЖЕВНОСТ 3</w:t>
      </w:r>
    </w:p>
    <w:p w:rsidR="00A25CCD" w:rsidRPr="00A25CCD" w:rsidRDefault="00A25CCD" w:rsidP="00A25C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25CC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ПЛАН РАДА 27-30. 4. 2020. </w:t>
      </w:r>
    </w:p>
    <w:p w:rsidR="00A25CCD" w:rsidRPr="00A25CCD" w:rsidRDefault="00A25CCD" w:rsidP="00A25C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25CC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НАСТАВНИЦЕ: Ивана Маринко и Светлана Вулић </w:t>
      </w:r>
    </w:p>
    <w:p w:rsidR="00A25CCD" w:rsidRPr="00A25CCD" w:rsidRDefault="00A25CCD" w:rsidP="00A25C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25CC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     Рад се наставља по предвиђеном плану учења на даљину у „гугл-учионици“. Ученици имају различите могућности у циљу савладавања градива, као и помоћ наставника. Заступљени су различити видови приступа при раду ради што бољих постигнућа ученика. </w:t>
      </w:r>
    </w:p>
    <w:p w:rsidR="00A25CCD" w:rsidRPr="00A25CCD" w:rsidRDefault="00A25CCD" w:rsidP="00A25CC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A25CC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Избор из међуратне поезије (Д. Максимовић, Р. Драинац, С. Винавер, Р. Петровић, М. Дединац) – обрада </w:t>
      </w:r>
    </w:p>
    <w:p w:rsidR="00A25CCD" w:rsidRPr="00A25CCD" w:rsidRDefault="00A25CCD" w:rsidP="00A2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25CC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У прилогу: </w:t>
      </w:r>
    </w:p>
    <w:p w:rsidR="00A25CCD" w:rsidRPr="00A25CCD" w:rsidRDefault="00A25CCD" w:rsidP="00A25CC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A25CC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филм из два дела о Раску Петровићу</w:t>
      </w:r>
    </w:p>
    <w:p w:rsidR="00A25CCD" w:rsidRPr="00A25CCD" w:rsidRDefault="00BE617B" w:rsidP="00A25CC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hyperlink r:id="rId6" w:history="1">
        <w:r w:rsidR="00A25CCD" w:rsidRPr="00A25CC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r-Latn-RS"/>
          </w:rPr>
          <w:t>https://www.youtube.com/watch?v=ySe1dMsXnTo</w:t>
        </w:r>
      </w:hyperlink>
    </w:p>
    <w:p w:rsidR="00A25CCD" w:rsidRDefault="00BE617B" w:rsidP="00A25CC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hyperlink r:id="rId7" w:history="1">
        <w:r w:rsidR="00A25CCD" w:rsidRPr="00A25CC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r-Latn-RS"/>
          </w:rPr>
          <w:t>https://www.youtube.com/watch?v=2uI035Ruqmw</w:t>
        </w:r>
      </w:hyperlink>
    </w:p>
    <w:p w:rsidR="00A25CCD" w:rsidRPr="00A25CCD" w:rsidRDefault="00A25CCD" w:rsidP="00A25CCD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биографија Десанке Максимовић</w:t>
      </w:r>
    </w:p>
    <w:p w:rsidR="00A25CCD" w:rsidRPr="00A25CCD" w:rsidRDefault="00BE617B" w:rsidP="000C54B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hyperlink r:id="rId8" w:history="1">
        <w:r w:rsidR="00A25CCD">
          <w:rPr>
            <w:rStyle w:val="Hyperlink"/>
          </w:rPr>
          <w:t>https://www.youtube.com/watch?v=lHKV0GCYk_8</w:t>
        </w:r>
      </w:hyperlink>
    </w:p>
    <w:p w:rsidR="00A25CCD" w:rsidRPr="00A25CCD" w:rsidRDefault="00A25CCD" w:rsidP="00A25CCD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25CC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Избор из међуратне поезије (Д. Максимовић, Р. Драинац, С. Винавер, Р. Петровић, М. Дединац) – утврђивање</w:t>
      </w:r>
    </w:p>
    <w:p w:rsidR="00A25CCD" w:rsidRPr="00A25CCD" w:rsidRDefault="00A25CCD" w:rsidP="00A25CCD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25CC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Језик Синтакса (реченице) – обнављање и обрада </w:t>
      </w:r>
    </w:p>
    <w:p w:rsidR="00A25CCD" w:rsidRPr="00A25CCD" w:rsidRDefault="00A25CCD" w:rsidP="00A25CCD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25CC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Језик Синтакса (функција речи у реченици) – обнављање и обрада</w:t>
      </w:r>
    </w:p>
    <w:p w:rsidR="00A25CCD" w:rsidRDefault="00A25CCD"/>
    <w:sectPr w:rsidR="00A2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1EBE"/>
    <w:multiLevelType w:val="multilevel"/>
    <w:tmpl w:val="2B166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63E3E"/>
    <w:multiLevelType w:val="hybridMultilevel"/>
    <w:tmpl w:val="483213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86F21"/>
    <w:multiLevelType w:val="multilevel"/>
    <w:tmpl w:val="26F6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F4CD0"/>
    <w:multiLevelType w:val="multilevel"/>
    <w:tmpl w:val="1A58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99"/>
    <w:rsid w:val="000C54B8"/>
    <w:rsid w:val="00714799"/>
    <w:rsid w:val="009D637B"/>
    <w:rsid w:val="00A25CCD"/>
    <w:rsid w:val="00B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5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KV0GCYk_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uI035Ruq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Se1dMsXnT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dcterms:created xsi:type="dcterms:W3CDTF">2020-04-26T09:46:00Z</dcterms:created>
  <dcterms:modified xsi:type="dcterms:W3CDTF">2020-04-26T09:46:00Z</dcterms:modified>
</cp:coreProperties>
</file>