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B2" w:rsidRPr="00B62146" w:rsidRDefault="00122DB2" w:rsidP="00122DB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62146">
        <w:rPr>
          <w:rFonts w:ascii="Times New Roman" w:hAnsi="Times New Roman" w:cs="Times New Roman"/>
          <w:b/>
          <w:sz w:val="24"/>
          <w:szCs w:val="24"/>
          <w:lang w:val="sr-Cyrl-RS"/>
        </w:rPr>
        <w:t>СРПСКИ ЈЕЗИК И КЊИЖЕВНОСТ 3</w:t>
      </w:r>
    </w:p>
    <w:p w:rsidR="00122DB2" w:rsidRDefault="00122DB2" w:rsidP="00122DB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ПЛАН РА</w:t>
      </w:r>
      <w:r w:rsidR="00E95F5F">
        <w:rPr>
          <w:rFonts w:ascii="Times New Roman" w:hAnsi="Times New Roman" w:cs="Times New Roman"/>
          <w:sz w:val="24"/>
          <w:szCs w:val="24"/>
          <w:lang w:val="sr-Cyrl-RS"/>
        </w:rPr>
        <w:t>ДА ТРЕЋЕГ РАЗРЕДА ЗА ПЕРИОД  25-29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5. 2020. </w:t>
      </w:r>
    </w:p>
    <w:p w:rsidR="00122DB2" w:rsidRDefault="00122DB2" w:rsidP="00122DB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НАСТАВНИЦЕ: Ивана Маринко и Светлана Вулић   </w:t>
      </w:r>
    </w:p>
    <w:p w:rsidR="00122DB2" w:rsidRDefault="00122DB2" w:rsidP="00122DB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Настава се одвија по плану у „гугл-учионици“. Организују се видео-часови у свим одељењима, као један од облика подршке ученицима у савладавању градива и могућности добијања оцена. </w:t>
      </w:r>
    </w:p>
    <w:p w:rsidR="00E95F5F" w:rsidRPr="00E95F5F" w:rsidRDefault="0046384F" w:rsidP="00122DB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bookmarkStart w:id="0" w:name="_GoBack"/>
      <w:bookmarkEnd w:id="0"/>
      <w:r w:rsidR="00122D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Е. Хемингвеј, </w:t>
      </w:r>
      <w:r w:rsidR="00122DB2" w:rsidRPr="00122DB2">
        <w:rPr>
          <w:rFonts w:ascii="Times New Roman" w:hAnsi="Times New Roman" w:cs="Times New Roman"/>
          <w:b/>
          <w:i/>
          <w:sz w:val="24"/>
          <w:szCs w:val="24"/>
          <w:lang w:val="sr-Cyrl-RS"/>
        </w:rPr>
        <w:t>Старац и море</w:t>
      </w:r>
      <w:r w:rsidR="00E95F5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95F5F" w:rsidRPr="00E95F5F">
        <w:rPr>
          <w:rFonts w:ascii="Times New Roman" w:hAnsi="Times New Roman" w:cs="Times New Roman"/>
          <w:sz w:val="24"/>
          <w:szCs w:val="24"/>
          <w:lang w:val="sr-Cyrl-RS"/>
        </w:rPr>
        <w:t>(анализа дела)</w:t>
      </w:r>
    </w:p>
    <w:p w:rsidR="00122DB2" w:rsidRDefault="00E95F5F" w:rsidP="00122DB2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2. В. Петровић, </w:t>
      </w:r>
      <w:r w:rsidRPr="00E95F5F">
        <w:rPr>
          <w:rFonts w:ascii="Times New Roman" w:hAnsi="Times New Roman" w:cs="Times New Roman"/>
          <w:b/>
          <w:i/>
          <w:sz w:val="24"/>
          <w:szCs w:val="24"/>
          <w:lang w:val="sr-Cyrl-RS"/>
        </w:rPr>
        <w:t>Салашар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95F5F">
        <w:rPr>
          <w:rFonts w:ascii="Times New Roman" w:hAnsi="Times New Roman" w:cs="Times New Roman"/>
          <w:sz w:val="24"/>
          <w:szCs w:val="24"/>
          <w:lang w:val="sr-Cyrl-RS"/>
        </w:rPr>
        <w:t>(анализа приповетке)</w:t>
      </w:r>
      <w:r w:rsidR="00122D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122DB2" w:rsidRDefault="00122DB2" w:rsidP="00122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3. Лексикологија</w:t>
      </w:r>
      <w:r w:rsidR="00311D51">
        <w:rPr>
          <w:rFonts w:ascii="Times New Roman" w:hAnsi="Times New Roman" w:cs="Times New Roman"/>
          <w:b/>
          <w:sz w:val="24"/>
          <w:szCs w:val="24"/>
          <w:lang w:val="sr-Cyrl-RS"/>
        </w:rPr>
        <w:t>: Порекло и сфера употребе речи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(понављање градива  час на РТС „Планета“)</w:t>
      </w:r>
    </w:p>
    <w:p w:rsidR="00311D51" w:rsidRPr="00311D51" w:rsidRDefault="0046384F" w:rsidP="00122DB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hyperlink r:id="rId5" w:history="1">
        <w:r w:rsidR="00311D51" w:rsidRPr="0042314C">
          <w:rPr>
            <w:rStyle w:val="Hyperlink"/>
            <w:rFonts w:ascii="Times New Roman" w:hAnsi="Times New Roman" w:cs="Times New Roman"/>
            <w:sz w:val="24"/>
            <w:szCs w:val="24"/>
          </w:rPr>
          <w:t>https://mojaskola.rtsplaneta.rs/show/1433396/535/ss3-srpski-jezik-i-knjizevnost-leksikologija-poreklo-i-sfera-upotrebe-reci</w:t>
        </w:r>
      </w:hyperlink>
      <w:r w:rsidR="00311D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DB2" w:rsidRPr="00122DB2" w:rsidRDefault="00E95F5F" w:rsidP="00122DB2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4. Систематизација градива </w:t>
      </w:r>
      <w:r w:rsidR="00122D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књижевности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3. разреда </w:t>
      </w:r>
    </w:p>
    <w:p w:rsidR="00122DB2" w:rsidRPr="00122DB2" w:rsidRDefault="00122DB2" w:rsidP="00122DB2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77A88" w:rsidRPr="00122DB2" w:rsidRDefault="00977A8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977A88" w:rsidRPr="00122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B2"/>
    <w:rsid w:val="00122DB2"/>
    <w:rsid w:val="00311D51"/>
    <w:rsid w:val="0046384F"/>
    <w:rsid w:val="00977A88"/>
    <w:rsid w:val="00E9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1D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1D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jaskola.rtsplaneta.rs/show/1433396/535/ss3-srpski-jezik-i-knjizevnost-leksikologija-poreklo-i-sfera-upotrebe-re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2020-05-21T21:48:00Z</dcterms:created>
  <dcterms:modified xsi:type="dcterms:W3CDTF">2020-05-23T12:07:00Z</dcterms:modified>
</cp:coreProperties>
</file>